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77E" w:rsidRDefault="000D777E" w:rsidP="000D777E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a6942"/>
      <w:bookmarkStart w:id="1" w:name="0be2b"/>
      <w:bookmarkStart w:id="2" w:name="9d46d"/>
      <w:bookmarkEnd w:id="0"/>
      <w:bookmarkEnd w:id="1"/>
      <w:bookmarkEnd w:id="2"/>
      <w:r>
        <w:rPr>
          <w:rFonts w:ascii="Times New Roman" w:hAnsi="Times New Roman" w:cs="Times New Roman"/>
          <w:b/>
          <w:sz w:val="32"/>
          <w:szCs w:val="32"/>
        </w:rPr>
        <w:t>КРАСНОЩЁКОВСКИЙ РАЙОННЫЙ СОВЕТ ДЕПУТАТОВ АЛТАЙСКОГО КРАЯ</w:t>
      </w:r>
    </w:p>
    <w:p w:rsidR="000D777E" w:rsidRDefault="000D777E" w:rsidP="000D777E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D777E" w:rsidRPr="000D777E" w:rsidRDefault="000D777E" w:rsidP="000D777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777E">
        <w:rPr>
          <w:rFonts w:ascii="Times New Roman" w:hAnsi="Times New Roman" w:cs="Times New Roman"/>
          <w:b/>
          <w:sz w:val="28"/>
          <w:szCs w:val="28"/>
        </w:rPr>
        <w:t>РЕШЕНИЕ №</w:t>
      </w:r>
      <w:r w:rsidR="00751B63">
        <w:rPr>
          <w:rFonts w:ascii="Times New Roman" w:hAnsi="Times New Roman" w:cs="Times New Roman"/>
          <w:b/>
          <w:sz w:val="28"/>
          <w:szCs w:val="28"/>
        </w:rPr>
        <w:t xml:space="preserve"> 50</w:t>
      </w:r>
    </w:p>
    <w:p w:rsidR="000D777E" w:rsidRDefault="000D777E" w:rsidP="000D777E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D777E" w:rsidRDefault="000D777E" w:rsidP="000D77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0D777E">
        <w:rPr>
          <w:rFonts w:ascii="Times New Roman" w:hAnsi="Times New Roman" w:cs="Times New Roman"/>
          <w:sz w:val="28"/>
          <w:szCs w:val="28"/>
        </w:rPr>
        <w:t>«</w:t>
      </w:r>
      <w:r w:rsidR="00751B63">
        <w:rPr>
          <w:rFonts w:ascii="Times New Roman" w:hAnsi="Times New Roman" w:cs="Times New Roman"/>
          <w:sz w:val="28"/>
          <w:szCs w:val="28"/>
        </w:rPr>
        <w:t>23</w:t>
      </w:r>
      <w:r w:rsidRPr="000D777E">
        <w:rPr>
          <w:rFonts w:ascii="Times New Roman" w:hAnsi="Times New Roman" w:cs="Times New Roman"/>
          <w:sz w:val="28"/>
          <w:szCs w:val="28"/>
        </w:rPr>
        <w:t>»</w:t>
      </w:r>
      <w:r w:rsidR="00751B63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0D777E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с. Краснощёково</w:t>
      </w:r>
    </w:p>
    <w:p w:rsidR="000D777E" w:rsidRDefault="000D777E" w:rsidP="000D77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D777E" w:rsidRDefault="000D777E" w:rsidP="000D77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D777E" w:rsidRDefault="000D777E" w:rsidP="000D77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Положение о</w:t>
      </w:r>
    </w:p>
    <w:p w:rsidR="000D777E" w:rsidRDefault="000D777E" w:rsidP="000D77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продаже на аукционе муниципального</w:t>
      </w:r>
    </w:p>
    <w:p w:rsidR="000D777E" w:rsidRDefault="000D777E" w:rsidP="000D77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имущества, находящегося в собственности </w:t>
      </w:r>
    </w:p>
    <w:p w:rsidR="000D777E" w:rsidRDefault="000D777E" w:rsidP="000D77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Краснощёковского района Алтайского края,</w:t>
      </w:r>
    </w:p>
    <w:p w:rsidR="000D777E" w:rsidRDefault="000D777E" w:rsidP="000D77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утвержденного решением Краснощёковского</w:t>
      </w:r>
    </w:p>
    <w:p w:rsidR="000D777E" w:rsidRDefault="000D777E" w:rsidP="000D77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Совета депутатов от 14.11.2007.г. № 66</w:t>
      </w:r>
    </w:p>
    <w:p w:rsidR="000D777E" w:rsidRDefault="000D777E" w:rsidP="000D77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D777E" w:rsidRDefault="000D777E" w:rsidP="000D77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D777E" w:rsidRDefault="000D777E" w:rsidP="000D77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D777E" w:rsidRDefault="000D777E" w:rsidP="000D77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D777E" w:rsidRDefault="000D777E" w:rsidP="000D777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Рассмотрев протест прокуратуры № 02-01-17 от 12.04.2017 г. на отдельные пункты Положения по продаже на аукционе муниципального имущества, находящегося в собственности Краснощёковского района Алтайского края, в целях приведения Положения в соответствие с действующим законодательством, руководствуясь ФЗ № 178-ФЗ от 21.12.2001 г., Постановлением </w:t>
      </w:r>
      <w:r w:rsidR="00AE4151">
        <w:rPr>
          <w:rFonts w:ascii="Times New Roman" w:hAnsi="Times New Roman" w:cs="Times New Roman"/>
          <w:sz w:val="28"/>
          <w:szCs w:val="28"/>
        </w:rPr>
        <w:t>Правительства РФ № 585 от 12.08</w:t>
      </w:r>
      <w:r>
        <w:rPr>
          <w:rFonts w:ascii="Times New Roman" w:hAnsi="Times New Roman" w:cs="Times New Roman"/>
          <w:sz w:val="28"/>
          <w:szCs w:val="28"/>
        </w:rPr>
        <w:t>.2002</w:t>
      </w:r>
      <w:r w:rsidR="006563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65636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</w:t>
      </w:r>
      <w:r w:rsidR="006563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4151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РФ № 423 от 16.05.2016 г., Краснощёковский районный Совет депутатов Алтайского края РЕШИЛ: </w:t>
      </w:r>
    </w:p>
    <w:p w:rsidR="00AE4151" w:rsidRDefault="00AE4151" w:rsidP="00AE415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изменения в Положение о продаже на аукционе муниципального имущества, находящегося в собственности Краснощёковского района Алтайского края (приложение № 1).</w:t>
      </w:r>
    </w:p>
    <w:p w:rsidR="00AE4151" w:rsidRDefault="00AE4151" w:rsidP="00AE415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 решение в газете «Районный вестник».</w:t>
      </w:r>
    </w:p>
    <w:p w:rsidR="00AE4151" w:rsidRDefault="00AE4151" w:rsidP="00AE415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настоящее решение в прокуратуру Краснощёковского района.</w:t>
      </w:r>
    </w:p>
    <w:p w:rsidR="00C93D04" w:rsidRPr="000D777E" w:rsidRDefault="00C93D04" w:rsidP="00AE415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постоянную мандатную комиссию Краснощёковского  районного Совета депутатов. </w:t>
      </w:r>
    </w:p>
    <w:p w:rsidR="000D777E" w:rsidRDefault="000D777E" w:rsidP="006A0807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0D777E" w:rsidRDefault="000D777E" w:rsidP="006A0807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0D777E" w:rsidRDefault="000D777E" w:rsidP="006A0807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0D777E" w:rsidRDefault="000D777E" w:rsidP="006A0807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0D777E" w:rsidRDefault="00C93D04" w:rsidP="00C93D04">
      <w:pPr>
        <w:pStyle w:val="a5"/>
        <w:tabs>
          <w:tab w:val="left" w:pos="3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Глава района                                                                               Г.А. Ханина</w:t>
      </w:r>
    </w:p>
    <w:p w:rsidR="000D777E" w:rsidRDefault="000D777E" w:rsidP="006A0807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0D777E" w:rsidRDefault="000D777E" w:rsidP="00C93D0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93D04" w:rsidRDefault="00C93D04" w:rsidP="00C93D0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93D04" w:rsidRDefault="00C93D04" w:rsidP="00C93D0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A0807" w:rsidRDefault="006A0807" w:rsidP="006A0807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C93D04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 xml:space="preserve"> к решению </w:t>
      </w:r>
    </w:p>
    <w:p w:rsidR="006A0807" w:rsidRDefault="006A0807" w:rsidP="006A0807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Краснощёковского районного</w:t>
      </w:r>
    </w:p>
    <w:p w:rsidR="006A0807" w:rsidRDefault="006A0807" w:rsidP="006A0807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Алтайского края</w:t>
      </w:r>
    </w:p>
    <w:p w:rsidR="006A0807" w:rsidRDefault="00C93D04" w:rsidP="006A0807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 2017 г. №___</w:t>
      </w:r>
    </w:p>
    <w:p w:rsidR="00646A36" w:rsidRDefault="00646A36" w:rsidP="006A080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50D9C" w:rsidRDefault="00FF59B7" w:rsidP="00C93D04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46A36">
        <w:rPr>
          <w:rFonts w:ascii="Times New Roman" w:hAnsi="Times New Roman" w:cs="Times New Roman"/>
          <w:sz w:val="28"/>
          <w:szCs w:val="28"/>
        </w:rPr>
        <w:t>В</w:t>
      </w:r>
      <w:r w:rsidR="00350D9C" w:rsidRPr="006A0807">
        <w:rPr>
          <w:rFonts w:ascii="Times New Roman" w:hAnsi="Times New Roman" w:cs="Times New Roman"/>
          <w:sz w:val="28"/>
          <w:szCs w:val="28"/>
        </w:rPr>
        <w:t>нести</w:t>
      </w:r>
      <w:r w:rsidR="00646A36">
        <w:rPr>
          <w:rFonts w:ascii="Times New Roman" w:hAnsi="Times New Roman" w:cs="Times New Roman"/>
          <w:sz w:val="28"/>
          <w:szCs w:val="28"/>
        </w:rPr>
        <w:t xml:space="preserve"> в Положение о продаже на аукционе муниципального имущества, находящегося в собственности Краснощёковского района Алтайского края, утвержденного решением Краснощёковского районного Совета депутатов от 14.11.2007 №66 следующие изменения:</w:t>
      </w:r>
    </w:p>
    <w:p w:rsidR="00FF59B7" w:rsidRDefault="00FF59B7" w:rsidP="00C93D04">
      <w:pPr>
        <w:pStyle w:val="a5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46A36" w:rsidRPr="006A0807" w:rsidRDefault="00FF59B7" w:rsidP="006A080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FF59B7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646A36" w:rsidRPr="00FF59B7">
        <w:rPr>
          <w:rFonts w:ascii="Times New Roman" w:hAnsi="Times New Roman" w:cs="Times New Roman"/>
          <w:b/>
          <w:sz w:val="28"/>
          <w:szCs w:val="28"/>
        </w:rPr>
        <w:t>П.2.1 глава 2</w:t>
      </w:r>
      <w:r w:rsidR="00646A36">
        <w:rPr>
          <w:rFonts w:ascii="Times New Roman" w:hAnsi="Times New Roman" w:cs="Times New Roman"/>
          <w:sz w:val="28"/>
          <w:szCs w:val="28"/>
        </w:rPr>
        <w:t xml:space="preserve"> </w:t>
      </w:r>
      <w:r w:rsidR="00646A36" w:rsidRPr="00FF59B7">
        <w:rPr>
          <w:rFonts w:ascii="Times New Roman" w:hAnsi="Times New Roman" w:cs="Times New Roman"/>
          <w:b/>
          <w:sz w:val="28"/>
          <w:szCs w:val="28"/>
        </w:rPr>
        <w:t>изложить в следующей редакции:</w:t>
      </w:r>
    </w:p>
    <w:p w:rsidR="00646A36" w:rsidRPr="00646A36" w:rsidRDefault="00646A36" w:rsidP="00646A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46A36">
        <w:rPr>
          <w:rFonts w:ascii="Times New Roman" w:hAnsi="Times New Roman" w:cs="Times New Roman"/>
          <w:sz w:val="28"/>
          <w:szCs w:val="28"/>
        </w:rPr>
        <w:t xml:space="preserve">Продавец в соответствии с законодательством Российской Федерации при подготовке и проведении </w:t>
      </w:r>
      <w:r w:rsidR="00FF59B7">
        <w:rPr>
          <w:rFonts w:ascii="Times New Roman" w:hAnsi="Times New Roman" w:cs="Times New Roman"/>
          <w:sz w:val="28"/>
          <w:szCs w:val="28"/>
        </w:rPr>
        <w:t xml:space="preserve"> </w:t>
      </w:r>
      <w:r w:rsidRPr="00646A36">
        <w:rPr>
          <w:rFonts w:ascii="Times New Roman" w:hAnsi="Times New Roman" w:cs="Times New Roman"/>
          <w:sz w:val="28"/>
          <w:szCs w:val="28"/>
        </w:rPr>
        <w:t>аукциона осуществляет следующие функции:</w:t>
      </w:r>
    </w:p>
    <w:p w:rsidR="00646A36" w:rsidRPr="00646A36" w:rsidRDefault="00646A36" w:rsidP="00646A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46A36">
        <w:rPr>
          <w:rFonts w:ascii="Times New Roman" w:hAnsi="Times New Roman" w:cs="Times New Roman"/>
          <w:sz w:val="28"/>
          <w:szCs w:val="28"/>
        </w:rPr>
        <w:t>обеспечивает в установленном порядке проведение оценки подлежащего приватизации имущества, определяет начальную цену продаваемого на аукционе имущества (далее именуется - начальная цена продажи), а также величину повышения начальной цены ("шаг аукциона") при подаче предложений о цене имущества в открытой форме;</w:t>
      </w:r>
    </w:p>
    <w:p w:rsidR="00646A36" w:rsidRPr="00646A36" w:rsidRDefault="00646A36" w:rsidP="00646A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46A36">
        <w:rPr>
          <w:rFonts w:ascii="Times New Roman" w:hAnsi="Times New Roman" w:cs="Times New Roman"/>
          <w:sz w:val="28"/>
          <w:szCs w:val="28"/>
        </w:rPr>
        <w:t> определяет размер, срок и условия внесения задатка физическими и юридическими лицами, намеревающимися принять участие в аукционе (далее именуются - претенденты), а также иные условия договора о задатке;</w:t>
      </w:r>
    </w:p>
    <w:p w:rsidR="00646A36" w:rsidRPr="00646A36" w:rsidRDefault="00646A36" w:rsidP="00646A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46A36">
        <w:rPr>
          <w:rFonts w:ascii="Times New Roman" w:hAnsi="Times New Roman" w:cs="Times New Roman"/>
          <w:sz w:val="28"/>
          <w:szCs w:val="28"/>
        </w:rPr>
        <w:t>заключает с претендентами договоры о задатке;</w:t>
      </w:r>
    </w:p>
    <w:p w:rsidR="00646A36" w:rsidRPr="00646A36" w:rsidRDefault="00646A36" w:rsidP="00646A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46A36">
        <w:rPr>
          <w:rFonts w:ascii="Times New Roman" w:hAnsi="Times New Roman" w:cs="Times New Roman"/>
          <w:sz w:val="28"/>
          <w:szCs w:val="28"/>
        </w:rPr>
        <w:t> определяет место, даты начала и окончания приема заявок, место и срок подведения итогов аукциона;</w:t>
      </w:r>
    </w:p>
    <w:p w:rsidR="00646A36" w:rsidRPr="00646A36" w:rsidRDefault="00646A36" w:rsidP="00646A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46A36">
        <w:rPr>
          <w:rFonts w:ascii="Times New Roman" w:hAnsi="Times New Roman" w:cs="Times New Roman"/>
          <w:sz w:val="28"/>
          <w:szCs w:val="28"/>
        </w:rPr>
        <w:t xml:space="preserve"> организует подготовку и размещение информационного сообщения о проведении аукциона в информационно-телекоммуникационной сети "Интернет" (далее - сеть "Интернет") в соответствии с требованиями, установленными</w:t>
      </w:r>
      <w:r w:rsidRPr="00646A36">
        <w:rPr>
          <w:rStyle w:val="apple-converted-space"/>
          <w:rFonts w:ascii="Times New Roman" w:hAnsi="Times New Roman" w:cs="Times New Roman"/>
          <w:color w:val="22272F"/>
          <w:sz w:val="28"/>
          <w:szCs w:val="28"/>
        </w:rPr>
        <w:t> </w:t>
      </w:r>
      <w:hyperlink r:id="rId8" w:anchor="/document/12125505/entry/0" w:history="1">
        <w:r w:rsidRPr="00646A36">
          <w:rPr>
            <w:rStyle w:val="a3"/>
            <w:rFonts w:ascii="Times New Roman" w:hAnsi="Times New Roman" w:cs="Times New Roman"/>
            <w:color w:val="734C9B"/>
            <w:sz w:val="28"/>
            <w:szCs w:val="28"/>
          </w:rPr>
          <w:t>Федеральным законом</w:t>
        </w:r>
      </w:hyperlink>
      <w:r w:rsidRPr="00646A36">
        <w:rPr>
          <w:rStyle w:val="apple-converted-space"/>
          <w:rFonts w:ascii="Times New Roman" w:hAnsi="Times New Roman" w:cs="Times New Roman"/>
          <w:color w:val="22272F"/>
          <w:sz w:val="28"/>
          <w:szCs w:val="28"/>
        </w:rPr>
        <w:t> </w:t>
      </w:r>
      <w:r w:rsidRPr="00646A36">
        <w:rPr>
          <w:rFonts w:ascii="Times New Roman" w:hAnsi="Times New Roman" w:cs="Times New Roman"/>
          <w:sz w:val="28"/>
          <w:szCs w:val="28"/>
        </w:rPr>
        <w:t>"О  приватизации государственного и муниципального имущества" и настоящим Положением;</w:t>
      </w:r>
    </w:p>
    <w:p w:rsidR="00646A36" w:rsidRPr="00646A36" w:rsidRDefault="00646A36" w:rsidP="00646A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46A36">
        <w:rPr>
          <w:rFonts w:ascii="Times New Roman" w:hAnsi="Times New Roman" w:cs="Times New Roman"/>
          <w:sz w:val="28"/>
          <w:szCs w:val="28"/>
        </w:rPr>
        <w:t> принимает от претендентов заявки на участие в аукционе (далее именуются - заявки) и прилагаемые к ним документы по составленной ими описи, а также предложения о цене имущества при подаче предложений о цене имущества в закрытой форме;</w:t>
      </w:r>
    </w:p>
    <w:p w:rsidR="00646A36" w:rsidRPr="00646A36" w:rsidRDefault="00646A36" w:rsidP="00646A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46A36">
        <w:rPr>
          <w:rFonts w:ascii="Times New Roman" w:hAnsi="Times New Roman" w:cs="Times New Roman"/>
          <w:sz w:val="28"/>
          <w:szCs w:val="28"/>
        </w:rPr>
        <w:t xml:space="preserve"> 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информационном сообщении о проведении </w:t>
      </w:r>
      <w:r w:rsidR="00905B29">
        <w:rPr>
          <w:rFonts w:ascii="Times New Roman" w:hAnsi="Times New Roman" w:cs="Times New Roman"/>
          <w:sz w:val="28"/>
          <w:szCs w:val="28"/>
        </w:rPr>
        <w:t xml:space="preserve"> </w:t>
      </w:r>
      <w:r w:rsidRPr="00646A36">
        <w:rPr>
          <w:rFonts w:ascii="Times New Roman" w:hAnsi="Times New Roman" w:cs="Times New Roman"/>
          <w:sz w:val="28"/>
          <w:szCs w:val="28"/>
        </w:rPr>
        <w:t>аукциона;</w:t>
      </w:r>
    </w:p>
    <w:p w:rsidR="00646A36" w:rsidRPr="00646A36" w:rsidRDefault="00646A36" w:rsidP="00646A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46A36">
        <w:rPr>
          <w:rFonts w:ascii="Times New Roman" w:hAnsi="Times New Roman" w:cs="Times New Roman"/>
          <w:sz w:val="28"/>
          <w:szCs w:val="28"/>
        </w:rPr>
        <w:t> ведет учет заявок по мере их поступления в журнале приема заявок;</w:t>
      </w:r>
    </w:p>
    <w:p w:rsidR="00646A36" w:rsidRPr="00646A36" w:rsidRDefault="00646A36" w:rsidP="00646A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46A36">
        <w:rPr>
          <w:rFonts w:ascii="Times New Roman" w:hAnsi="Times New Roman" w:cs="Times New Roman"/>
          <w:sz w:val="28"/>
          <w:szCs w:val="28"/>
        </w:rPr>
        <w:t xml:space="preserve"> принимает решение о признании претендентов участниками аукциона или об отказе в допуске к участию в аукционе по основаниям, установленным</w:t>
      </w:r>
      <w:r w:rsidRPr="00646A36">
        <w:rPr>
          <w:rStyle w:val="apple-converted-space"/>
          <w:rFonts w:ascii="Times New Roman" w:hAnsi="Times New Roman" w:cs="Times New Roman"/>
          <w:color w:val="22272F"/>
          <w:sz w:val="28"/>
          <w:szCs w:val="28"/>
        </w:rPr>
        <w:t> </w:t>
      </w:r>
      <w:hyperlink r:id="rId9" w:anchor="/document/12125505/entry/18" w:history="1">
        <w:r w:rsidRPr="00646A36">
          <w:rPr>
            <w:rStyle w:val="a3"/>
            <w:rFonts w:ascii="Times New Roman" w:hAnsi="Times New Roman" w:cs="Times New Roman"/>
            <w:color w:val="734C9B"/>
            <w:sz w:val="28"/>
            <w:szCs w:val="28"/>
          </w:rPr>
          <w:t>Федеральным законом</w:t>
        </w:r>
      </w:hyperlink>
      <w:r w:rsidRPr="00646A36">
        <w:rPr>
          <w:rStyle w:val="apple-converted-space"/>
          <w:rFonts w:ascii="Times New Roman" w:hAnsi="Times New Roman" w:cs="Times New Roman"/>
          <w:color w:val="22272F"/>
          <w:sz w:val="28"/>
          <w:szCs w:val="28"/>
        </w:rPr>
        <w:t> </w:t>
      </w:r>
      <w:r w:rsidRPr="00646A36">
        <w:rPr>
          <w:rFonts w:ascii="Times New Roman" w:hAnsi="Times New Roman" w:cs="Times New Roman"/>
          <w:sz w:val="28"/>
          <w:szCs w:val="28"/>
        </w:rPr>
        <w:t>"О приватизации государственного и муниципального имущества", и уведомляет претендентов о принятом решении;</w:t>
      </w:r>
    </w:p>
    <w:p w:rsidR="00646A36" w:rsidRPr="00646A36" w:rsidRDefault="00646A36" w:rsidP="00646A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46A36">
        <w:rPr>
          <w:rFonts w:ascii="Times New Roman" w:hAnsi="Times New Roman" w:cs="Times New Roman"/>
          <w:sz w:val="28"/>
          <w:szCs w:val="28"/>
        </w:rPr>
        <w:t xml:space="preserve"> назначает из числа своих работников уполномоченного представителя, а также нанимает аукциониста или назначает его из числа своих работников - в </w:t>
      </w:r>
      <w:r w:rsidRPr="00646A36">
        <w:rPr>
          <w:rFonts w:ascii="Times New Roman" w:hAnsi="Times New Roman" w:cs="Times New Roman"/>
          <w:sz w:val="28"/>
          <w:szCs w:val="28"/>
        </w:rPr>
        <w:lastRenderedPageBreak/>
        <w:t>случае проведения аукциона с подачей предложений о цене имущества в открытой форме;</w:t>
      </w:r>
    </w:p>
    <w:p w:rsidR="00646A36" w:rsidRPr="00646A36" w:rsidRDefault="00646A36" w:rsidP="00646A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46A36">
        <w:rPr>
          <w:rFonts w:ascii="Times New Roman" w:hAnsi="Times New Roman" w:cs="Times New Roman"/>
          <w:sz w:val="28"/>
          <w:szCs w:val="28"/>
        </w:rPr>
        <w:t> принимает от участников аукциона предложения о цене имущества, подаваемые в день подведения итогов аукциона (при подаче предложений о цене имущества в закрытой форме);</w:t>
      </w:r>
    </w:p>
    <w:p w:rsidR="00646A36" w:rsidRPr="00646A36" w:rsidRDefault="00646A36" w:rsidP="00646A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46A36">
        <w:rPr>
          <w:rFonts w:ascii="Times New Roman" w:hAnsi="Times New Roman" w:cs="Times New Roman"/>
          <w:sz w:val="28"/>
          <w:szCs w:val="28"/>
        </w:rPr>
        <w:t> определяет победителя аукциона и оформляет протокол об итогах аукциона;</w:t>
      </w:r>
    </w:p>
    <w:p w:rsidR="00646A36" w:rsidRPr="00646A36" w:rsidRDefault="00646A36" w:rsidP="00646A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46A36">
        <w:rPr>
          <w:rFonts w:ascii="Times New Roman" w:hAnsi="Times New Roman" w:cs="Times New Roman"/>
          <w:sz w:val="28"/>
          <w:szCs w:val="28"/>
        </w:rPr>
        <w:t xml:space="preserve"> уведомляет победителя аукциона о его победе на аукционе;</w:t>
      </w:r>
    </w:p>
    <w:p w:rsidR="00646A36" w:rsidRPr="00646A36" w:rsidRDefault="00646A36" w:rsidP="00646A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46A36">
        <w:rPr>
          <w:rFonts w:ascii="Times New Roman" w:hAnsi="Times New Roman" w:cs="Times New Roman"/>
          <w:sz w:val="28"/>
          <w:szCs w:val="28"/>
        </w:rPr>
        <w:t> производит расчеты с претендентами, участниками и победителем аукциона;</w:t>
      </w:r>
    </w:p>
    <w:p w:rsidR="00646A36" w:rsidRPr="00646A36" w:rsidRDefault="00646A36" w:rsidP="00646A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46A36">
        <w:rPr>
          <w:rFonts w:ascii="Times New Roman" w:hAnsi="Times New Roman" w:cs="Times New Roman"/>
          <w:sz w:val="28"/>
          <w:szCs w:val="28"/>
        </w:rPr>
        <w:t> организует подготовку и размещение информационного сообщения об итогах аукциона в сети "Интернет" в соответствии с требованиями, установленными</w:t>
      </w:r>
      <w:r w:rsidRPr="00646A36">
        <w:rPr>
          <w:rStyle w:val="apple-converted-space"/>
          <w:rFonts w:ascii="Times New Roman" w:hAnsi="Times New Roman" w:cs="Times New Roman"/>
          <w:color w:val="22272F"/>
          <w:sz w:val="28"/>
          <w:szCs w:val="28"/>
        </w:rPr>
        <w:t> </w:t>
      </w:r>
      <w:hyperlink r:id="rId10" w:anchor="/document/12125505/entry/0" w:history="1">
        <w:r w:rsidRPr="00646A36">
          <w:rPr>
            <w:rStyle w:val="a3"/>
            <w:rFonts w:ascii="Times New Roman" w:hAnsi="Times New Roman" w:cs="Times New Roman"/>
            <w:color w:val="734C9B"/>
            <w:sz w:val="28"/>
            <w:szCs w:val="28"/>
          </w:rPr>
          <w:t>Федеральным законом</w:t>
        </w:r>
      </w:hyperlink>
      <w:r w:rsidRPr="00646A36">
        <w:rPr>
          <w:rStyle w:val="apple-converted-space"/>
          <w:rFonts w:ascii="Times New Roman" w:hAnsi="Times New Roman" w:cs="Times New Roman"/>
          <w:color w:val="22272F"/>
          <w:sz w:val="28"/>
          <w:szCs w:val="28"/>
        </w:rPr>
        <w:t> </w:t>
      </w:r>
      <w:r w:rsidRPr="00646A36">
        <w:rPr>
          <w:rFonts w:ascii="Times New Roman" w:hAnsi="Times New Roman" w:cs="Times New Roman"/>
          <w:sz w:val="28"/>
          <w:szCs w:val="28"/>
        </w:rPr>
        <w:t>"О приватизации государственного и муниципального имущества" и настоящим Положением;</w:t>
      </w:r>
    </w:p>
    <w:p w:rsidR="00646A36" w:rsidRPr="00646A36" w:rsidRDefault="00646A36" w:rsidP="00646A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46A36">
        <w:rPr>
          <w:rFonts w:ascii="Times New Roman" w:hAnsi="Times New Roman" w:cs="Times New Roman"/>
          <w:sz w:val="28"/>
          <w:szCs w:val="28"/>
        </w:rPr>
        <w:t>обеспечивает передачу имущества покупателю (победителю аукциона) и совершает необходимые действия, связанные с переходом права собственности на него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46A36">
        <w:rPr>
          <w:rFonts w:ascii="Times New Roman" w:hAnsi="Times New Roman" w:cs="Times New Roman"/>
          <w:sz w:val="28"/>
          <w:szCs w:val="28"/>
        </w:rPr>
        <w:t>.</w:t>
      </w:r>
    </w:p>
    <w:p w:rsidR="00350D9C" w:rsidRPr="006A0807" w:rsidRDefault="00FF59B7" w:rsidP="006A080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D9735E" w:rsidRPr="002252FB">
        <w:rPr>
          <w:rFonts w:ascii="Times New Roman" w:hAnsi="Times New Roman" w:cs="Times New Roman"/>
          <w:b/>
          <w:sz w:val="28"/>
          <w:szCs w:val="28"/>
        </w:rPr>
        <w:t>глава 3</w:t>
      </w:r>
      <w:r w:rsidR="002252FB" w:rsidRPr="002252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0D9C" w:rsidRPr="002252FB">
        <w:rPr>
          <w:rFonts w:ascii="Times New Roman" w:hAnsi="Times New Roman" w:cs="Times New Roman"/>
          <w:b/>
          <w:sz w:val="28"/>
          <w:szCs w:val="28"/>
        </w:rPr>
        <w:t>п.3.2</w:t>
      </w:r>
      <w:r w:rsidR="00350D9C" w:rsidRPr="006A0807">
        <w:rPr>
          <w:rFonts w:ascii="Times New Roman" w:hAnsi="Times New Roman" w:cs="Times New Roman"/>
          <w:sz w:val="28"/>
          <w:szCs w:val="28"/>
        </w:rPr>
        <w:t xml:space="preserve"> </w:t>
      </w:r>
      <w:r w:rsidR="00D9735E" w:rsidRPr="006A0807">
        <w:rPr>
          <w:rFonts w:ascii="Times New Roman" w:hAnsi="Times New Roman" w:cs="Times New Roman"/>
          <w:sz w:val="28"/>
          <w:szCs w:val="28"/>
        </w:rPr>
        <w:t xml:space="preserve"> </w:t>
      </w:r>
      <w:r w:rsidR="00350D9C" w:rsidRPr="00FF59B7">
        <w:rPr>
          <w:rFonts w:ascii="Times New Roman" w:hAnsi="Times New Roman" w:cs="Times New Roman"/>
          <w:b/>
          <w:sz w:val="28"/>
          <w:szCs w:val="28"/>
        </w:rPr>
        <w:t>изложить в следующей редакции</w:t>
      </w:r>
      <w:r w:rsidR="00D9735E" w:rsidRPr="006A0807">
        <w:rPr>
          <w:rFonts w:ascii="Times New Roman" w:hAnsi="Times New Roman" w:cs="Times New Roman"/>
          <w:sz w:val="28"/>
          <w:szCs w:val="28"/>
        </w:rPr>
        <w:t xml:space="preserve"> «Для участия в аукционе претендент представляет продавцу </w:t>
      </w:r>
      <w:bookmarkStart w:id="3" w:name="eb1e3"/>
      <w:bookmarkEnd w:id="3"/>
      <w:r w:rsidR="00D9735E" w:rsidRPr="006A0807">
        <w:rPr>
          <w:rFonts w:ascii="Times New Roman" w:hAnsi="Times New Roman" w:cs="Times New Roman"/>
          <w:sz w:val="28"/>
          <w:szCs w:val="28"/>
        </w:rPr>
        <w:t xml:space="preserve">(лично или через своего полномочного представителя) в установленный срок заявку по форме, утверждаемой продавцом, платежный документ с отметкой банка плательщика об исполнении для </w:t>
      </w:r>
      <w:bookmarkStart w:id="4" w:name="5c0af"/>
      <w:bookmarkEnd w:id="4"/>
      <w:r w:rsidR="00D9735E" w:rsidRPr="006A0807">
        <w:rPr>
          <w:rFonts w:ascii="Times New Roman" w:hAnsi="Times New Roman" w:cs="Times New Roman"/>
          <w:sz w:val="28"/>
          <w:szCs w:val="28"/>
        </w:rPr>
        <w:t xml:space="preserve">подтверждения перечисления претендентом установленного задатка в счет обеспечения оплаты приобретаемого на аукционе имущества и иные документы в соответствии с перечнем, опубликованным в информационном сообщении о проведении аукциона. Заявка и опись </w:t>
      </w:r>
      <w:bookmarkStart w:id="5" w:name="c6086"/>
      <w:bookmarkEnd w:id="5"/>
      <w:r w:rsidR="00D9735E" w:rsidRPr="006A0807">
        <w:rPr>
          <w:rFonts w:ascii="Times New Roman" w:hAnsi="Times New Roman" w:cs="Times New Roman"/>
          <w:sz w:val="28"/>
          <w:szCs w:val="28"/>
        </w:rPr>
        <w:t>представленных документов составляются в 2 экземплярах, один из которых остается у продавца, другой - у заявителя»</w:t>
      </w:r>
      <w:r w:rsidR="002252FB">
        <w:rPr>
          <w:rFonts w:ascii="Times New Roman" w:hAnsi="Times New Roman" w:cs="Times New Roman"/>
          <w:sz w:val="28"/>
          <w:szCs w:val="28"/>
        </w:rPr>
        <w:t>.</w:t>
      </w:r>
    </w:p>
    <w:p w:rsidR="00D9735E" w:rsidRPr="002252FB" w:rsidRDefault="00FF59B7" w:rsidP="006A0807">
      <w:pPr>
        <w:pStyle w:val="a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252FB">
        <w:rPr>
          <w:rFonts w:ascii="Times New Roman" w:hAnsi="Times New Roman" w:cs="Times New Roman"/>
          <w:b/>
          <w:sz w:val="28"/>
          <w:szCs w:val="28"/>
        </w:rPr>
        <w:t>В</w:t>
      </w:r>
      <w:r w:rsidR="00D9735E" w:rsidRPr="002252FB">
        <w:rPr>
          <w:rFonts w:ascii="Times New Roman" w:hAnsi="Times New Roman" w:cs="Times New Roman"/>
          <w:b/>
          <w:sz w:val="28"/>
          <w:szCs w:val="28"/>
        </w:rPr>
        <w:t xml:space="preserve"> п.3.4.</w:t>
      </w:r>
      <w:r w:rsidR="00D9735E" w:rsidRPr="006A0807">
        <w:rPr>
          <w:rFonts w:ascii="Times New Roman" w:hAnsi="Times New Roman" w:cs="Times New Roman"/>
          <w:sz w:val="28"/>
          <w:szCs w:val="28"/>
        </w:rPr>
        <w:t xml:space="preserve"> слова «за один календарный день» заменить словами «</w:t>
      </w:r>
      <w:r w:rsidR="00D9735E" w:rsidRPr="002252FB">
        <w:rPr>
          <w:rFonts w:ascii="Times New Roman" w:hAnsi="Times New Roman" w:cs="Times New Roman"/>
          <w:bCs/>
          <w:sz w:val="28"/>
          <w:szCs w:val="28"/>
        </w:rPr>
        <w:t>3 рабочих дня»</w:t>
      </w:r>
      <w:r w:rsidR="00B069B1" w:rsidRPr="002252FB">
        <w:rPr>
          <w:rFonts w:ascii="Times New Roman" w:hAnsi="Times New Roman" w:cs="Times New Roman"/>
          <w:bCs/>
          <w:sz w:val="28"/>
          <w:szCs w:val="28"/>
        </w:rPr>
        <w:t>;</w:t>
      </w:r>
    </w:p>
    <w:p w:rsidR="002252FB" w:rsidRDefault="00FF59B7" w:rsidP="006A0807">
      <w:pPr>
        <w:pStyle w:val="a5"/>
        <w:jc w:val="both"/>
        <w:rPr>
          <w:rFonts w:ascii="Times New Roman" w:hAnsi="Times New Roman" w:cs="Times New Roman"/>
          <w:b/>
          <w:bCs/>
          <w:color w:val="5B5E5F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2252FB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B069B1" w:rsidRPr="002252FB">
        <w:rPr>
          <w:rFonts w:ascii="Times New Roman" w:hAnsi="Times New Roman" w:cs="Times New Roman"/>
          <w:b/>
          <w:bCs/>
          <w:sz w:val="28"/>
          <w:szCs w:val="28"/>
        </w:rPr>
        <w:t>.3.7 изложить в следующей редакции</w:t>
      </w:r>
      <w:r w:rsidR="002252F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B069B1" w:rsidRPr="006A0807">
        <w:rPr>
          <w:rFonts w:ascii="Times New Roman" w:hAnsi="Times New Roman" w:cs="Times New Roman"/>
          <w:b/>
          <w:bCs/>
          <w:color w:val="5B5E5F"/>
          <w:sz w:val="28"/>
          <w:szCs w:val="28"/>
        </w:rPr>
        <w:t xml:space="preserve"> </w:t>
      </w:r>
    </w:p>
    <w:p w:rsidR="00B069B1" w:rsidRPr="006A0807" w:rsidRDefault="00B069B1" w:rsidP="006A080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0807">
        <w:rPr>
          <w:rFonts w:ascii="Times New Roman" w:hAnsi="Times New Roman" w:cs="Times New Roman"/>
          <w:b/>
          <w:bCs/>
          <w:color w:val="5B5E5F"/>
          <w:sz w:val="28"/>
          <w:szCs w:val="28"/>
        </w:rPr>
        <w:t>«</w:t>
      </w:r>
      <w:r w:rsidRPr="006A0807">
        <w:rPr>
          <w:rFonts w:ascii="Times New Roman" w:hAnsi="Times New Roman" w:cs="Times New Roman"/>
          <w:sz w:val="28"/>
          <w:szCs w:val="28"/>
        </w:rPr>
        <w:t xml:space="preserve">Претендент не допускается к участию в аукционе по следующим основаниям: </w:t>
      </w:r>
    </w:p>
    <w:p w:rsidR="00B069B1" w:rsidRPr="006A0807" w:rsidRDefault="00B069B1" w:rsidP="006A080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0807">
        <w:rPr>
          <w:rFonts w:ascii="Times New Roman" w:hAnsi="Times New Roman" w:cs="Times New Roman"/>
          <w:sz w:val="28"/>
          <w:szCs w:val="28"/>
        </w:rPr>
        <w:t xml:space="preserve">представленные документы не подтверждают право претендента быть покупателем в соответствии с законодательством Российской </w:t>
      </w:r>
      <w:bookmarkStart w:id="6" w:name="125b5"/>
      <w:bookmarkEnd w:id="6"/>
      <w:r w:rsidRPr="006A0807">
        <w:rPr>
          <w:rFonts w:ascii="Times New Roman" w:hAnsi="Times New Roman" w:cs="Times New Roman"/>
          <w:sz w:val="28"/>
          <w:szCs w:val="28"/>
        </w:rPr>
        <w:t xml:space="preserve">Федерации; </w:t>
      </w:r>
    </w:p>
    <w:p w:rsidR="00B069B1" w:rsidRPr="006A0807" w:rsidRDefault="00B069B1" w:rsidP="006A080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0807">
        <w:rPr>
          <w:rFonts w:ascii="Times New Roman" w:hAnsi="Times New Roman" w:cs="Times New Roman"/>
          <w:sz w:val="28"/>
          <w:szCs w:val="28"/>
        </w:rPr>
        <w:t xml:space="preserve">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</w:t>
      </w:r>
      <w:bookmarkStart w:id="7" w:name="8e520"/>
      <w:bookmarkEnd w:id="7"/>
      <w:r w:rsidRPr="006A0807">
        <w:rPr>
          <w:rFonts w:ascii="Times New Roman" w:hAnsi="Times New Roman" w:cs="Times New Roman"/>
          <w:sz w:val="28"/>
          <w:szCs w:val="28"/>
        </w:rPr>
        <w:t xml:space="preserve">законодательству Российской Федерации; </w:t>
      </w:r>
    </w:p>
    <w:p w:rsidR="00B069B1" w:rsidRPr="006A0807" w:rsidRDefault="00B069B1" w:rsidP="006A080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0807">
        <w:rPr>
          <w:rFonts w:ascii="Times New Roman" w:hAnsi="Times New Roman" w:cs="Times New Roman"/>
          <w:sz w:val="28"/>
          <w:szCs w:val="28"/>
        </w:rPr>
        <w:t xml:space="preserve">заявка подана лицом, не уполномоченным претендентом на осуществление таких действий; </w:t>
      </w:r>
    </w:p>
    <w:p w:rsidR="00B069B1" w:rsidRPr="006A0807" w:rsidRDefault="00B069B1" w:rsidP="006A080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0807">
        <w:rPr>
          <w:rFonts w:ascii="Times New Roman" w:hAnsi="Times New Roman" w:cs="Times New Roman"/>
          <w:sz w:val="28"/>
          <w:szCs w:val="28"/>
        </w:rPr>
        <w:t xml:space="preserve">не подтверждено поступление в установленный срок задатка на </w:t>
      </w:r>
      <w:bookmarkStart w:id="8" w:name="b8641"/>
      <w:bookmarkEnd w:id="8"/>
      <w:r w:rsidRPr="006A0807">
        <w:rPr>
          <w:rFonts w:ascii="Times New Roman" w:hAnsi="Times New Roman" w:cs="Times New Roman"/>
          <w:sz w:val="28"/>
          <w:szCs w:val="28"/>
        </w:rPr>
        <w:t xml:space="preserve">счета, указанные в информационном сообщении. </w:t>
      </w:r>
    </w:p>
    <w:p w:rsidR="00B069B1" w:rsidRPr="006A0807" w:rsidRDefault="00B069B1" w:rsidP="006A080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0807">
        <w:rPr>
          <w:rFonts w:ascii="Times New Roman" w:hAnsi="Times New Roman" w:cs="Times New Roman"/>
          <w:sz w:val="28"/>
          <w:szCs w:val="28"/>
        </w:rPr>
        <w:t xml:space="preserve">Перечень оснований отказа претенденту в участии в аукционе является исчерпывающим. </w:t>
      </w:r>
    </w:p>
    <w:p w:rsidR="002252FB" w:rsidRPr="002252FB" w:rsidRDefault="00FF59B7" w:rsidP="006A0807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B069B1" w:rsidRPr="002252FB">
        <w:rPr>
          <w:rFonts w:ascii="Times New Roman" w:hAnsi="Times New Roman" w:cs="Times New Roman"/>
          <w:b/>
          <w:sz w:val="28"/>
          <w:szCs w:val="28"/>
        </w:rPr>
        <w:t xml:space="preserve">П.3.8 </w:t>
      </w:r>
      <w:r w:rsidR="002252FB" w:rsidRPr="002252FB">
        <w:rPr>
          <w:rFonts w:ascii="Times New Roman" w:hAnsi="Times New Roman" w:cs="Times New Roman"/>
          <w:b/>
          <w:sz w:val="28"/>
          <w:szCs w:val="28"/>
        </w:rPr>
        <w:t>изложить в следующей редакции:</w:t>
      </w:r>
    </w:p>
    <w:p w:rsidR="00B069B1" w:rsidRPr="006A0807" w:rsidRDefault="00B069B1" w:rsidP="006A080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0807">
        <w:rPr>
          <w:rFonts w:ascii="Times New Roman" w:hAnsi="Times New Roman" w:cs="Times New Roman"/>
          <w:sz w:val="28"/>
          <w:szCs w:val="28"/>
        </w:rPr>
        <w:lastRenderedPageBreak/>
        <w:t xml:space="preserve"> «До признания претендента участником аукциона он имеет право посредством уведомления в письменной форме отозвать </w:t>
      </w:r>
      <w:bookmarkStart w:id="9" w:name="33cc9"/>
      <w:bookmarkEnd w:id="9"/>
      <w:r w:rsidRPr="006A0807">
        <w:rPr>
          <w:rFonts w:ascii="Times New Roman" w:hAnsi="Times New Roman" w:cs="Times New Roman"/>
          <w:sz w:val="28"/>
          <w:szCs w:val="28"/>
        </w:rPr>
        <w:t xml:space="preserve">зарегистрированную заявку.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</w:t>
      </w:r>
      <w:bookmarkStart w:id="10" w:name="e61be"/>
      <w:bookmarkEnd w:id="10"/>
      <w:r w:rsidR="00FF59B7" w:rsidRPr="006A0807">
        <w:rPr>
          <w:rFonts w:ascii="Times New Roman" w:hAnsi="Times New Roman" w:cs="Times New Roman"/>
          <w:sz w:val="28"/>
          <w:szCs w:val="28"/>
        </w:rPr>
        <w:t>позднее,</w:t>
      </w:r>
      <w:r w:rsidRPr="006A0807">
        <w:rPr>
          <w:rFonts w:ascii="Times New Roman" w:hAnsi="Times New Roman" w:cs="Times New Roman"/>
          <w:sz w:val="28"/>
          <w:szCs w:val="28"/>
        </w:rPr>
        <w:t xml:space="preserve"> чем пять дней со дня поступления уведомления об отзыве заявки.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:rsidR="002252FB" w:rsidRPr="002252FB" w:rsidRDefault="00FF59B7" w:rsidP="006A0807">
      <w:pPr>
        <w:pStyle w:val="a5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</w:t>
      </w:r>
      <w:r w:rsidR="002252FB" w:rsidRPr="002252FB">
        <w:rPr>
          <w:rFonts w:ascii="Times New Roman" w:hAnsi="Times New Roman" w:cs="Times New Roman"/>
          <w:b/>
          <w:color w:val="000000"/>
          <w:sz w:val="28"/>
          <w:szCs w:val="28"/>
        </w:rPr>
        <w:t>П. 4.1. изложить в следующей редакции:</w:t>
      </w:r>
    </w:p>
    <w:p w:rsidR="00B069B1" w:rsidRPr="006A0807" w:rsidRDefault="002252FB" w:rsidP="006A080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C33119" w:rsidRPr="006A0807">
        <w:rPr>
          <w:rFonts w:ascii="Times New Roman" w:hAnsi="Times New Roman" w:cs="Times New Roman"/>
          <w:color w:val="000000"/>
          <w:sz w:val="28"/>
          <w:szCs w:val="28"/>
        </w:rPr>
        <w:t>Решение продавца о признании претендентов участниками аукциона принимается в течение 5  рабочих дней с даты окончания срока приема заявок</w:t>
      </w:r>
      <w:r w:rsidR="00B069B1" w:rsidRPr="006A080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52FB" w:rsidRPr="002252FB" w:rsidRDefault="00FF59B7" w:rsidP="006A0807">
      <w:pPr>
        <w:pStyle w:val="a5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</w:t>
      </w:r>
      <w:r w:rsidR="002252FB" w:rsidRPr="002252FB">
        <w:rPr>
          <w:rFonts w:ascii="Times New Roman" w:hAnsi="Times New Roman" w:cs="Times New Roman"/>
          <w:b/>
          <w:color w:val="000000"/>
          <w:sz w:val="28"/>
          <w:szCs w:val="28"/>
        </w:rPr>
        <w:t>П. 4.6 изложить в следующей редакции:</w:t>
      </w:r>
      <w:r w:rsidR="000A41BC" w:rsidRPr="002252FB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</w:p>
    <w:p w:rsidR="000A41BC" w:rsidRPr="006A0807" w:rsidRDefault="002252FB" w:rsidP="006A0807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A41BC" w:rsidRPr="006A0807">
        <w:rPr>
          <w:rFonts w:ascii="Times New Roman" w:hAnsi="Times New Roman" w:cs="Times New Roman"/>
          <w:color w:val="000000"/>
          <w:sz w:val="28"/>
          <w:szCs w:val="28"/>
        </w:rPr>
        <w:t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0A41BC" w:rsidRPr="006A0807" w:rsidRDefault="000A41BC" w:rsidP="006A0807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0807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Информация об отказе в допуске к участию в аукционе размещается на </w:t>
      </w:r>
      <w:hyperlink r:id="rId11" w:tgtFrame="_blank" w:history="1">
        <w:r w:rsidRPr="006A0807">
          <w:rPr>
            <w:rStyle w:val="a3"/>
            <w:rFonts w:ascii="Times New Roman" w:hAnsi="Times New Roman" w:cs="Times New Roman"/>
            <w:sz w:val="28"/>
            <w:szCs w:val="28"/>
          </w:rPr>
          <w:t>официальных сайтах</w:t>
        </w:r>
      </w:hyperlink>
      <w:r w:rsidRPr="006A0807">
        <w:rPr>
          <w:rFonts w:ascii="Times New Roman" w:hAnsi="Times New Roman" w:cs="Times New Roman"/>
          <w:color w:val="000000"/>
          <w:sz w:val="28"/>
          <w:szCs w:val="28"/>
        </w:rPr>
        <w:t xml:space="preserve"> в сети "Интернет", определенных уполномоченным Правительством Российской Федерации федеральным органом исполнительной власти, высшим исполнительным органом государственной власти субъекта Российской Федерации и местной администрацией, на официальном сайте Российской Федерации в сети Интернет для размещения информации о проведении торгов, определенном Правительством Российской Федерации (далее - официальные сайты в сети Интернет), и на сайте продавца государственного или муниципального имущества в сети "Интернет" в срок не позднее рабочего дня, следующего за днем принятия указанного решения</w:t>
      </w:r>
      <w:r w:rsidR="002252F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A080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52FB" w:rsidRPr="002252FB" w:rsidRDefault="00FF59B7" w:rsidP="006A0807">
      <w:pPr>
        <w:pStyle w:val="a5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</w:t>
      </w:r>
      <w:r w:rsidR="002252FB" w:rsidRPr="002252FB">
        <w:rPr>
          <w:rFonts w:ascii="Times New Roman" w:hAnsi="Times New Roman" w:cs="Times New Roman"/>
          <w:b/>
          <w:color w:val="000000"/>
          <w:sz w:val="28"/>
          <w:szCs w:val="28"/>
        </w:rPr>
        <w:t>П. 4.7 изложить в следующей редакции:</w:t>
      </w:r>
    </w:p>
    <w:p w:rsidR="000A41BC" w:rsidRPr="006A0807" w:rsidRDefault="002252FB" w:rsidP="006A0807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A41BC" w:rsidRPr="006A0807">
        <w:rPr>
          <w:rFonts w:ascii="Times New Roman" w:hAnsi="Times New Roman" w:cs="Times New Roman"/>
          <w:color w:val="000000"/>
          <w:sz w:val="28"/>
          <w:szCs w:val="28"/>
        </w:rPr>
        <w:t>Претендент приобретает статус участника аукциона с момента оформления продавцом протокола о признании претендентов участниками аукциона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A41BC" w:rsidRPr="006A080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A41BC" w:rsidRPr="006A0807" w:rsidRDefault="00FF59B7" w:rsidP="006A0807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2252FB" w:rsidRPr="002252FB">
        <w:rPr>
          <w:rFonts w:ascii="Times New Roman" w:hAnsi="Times New Roman" w:cs="Times New Roman"/>
          <w:b/>
          <w:sz w:val="28"/>
          <w:szCs w:val="28"/>
        </w:rPr>
        <w:t xml:space="preserve">П. </w:t>
      </w:r>
      <w:r w:rsidR="000A41BC" w:rsidRPr="002252FB">
        <w:rPr>
          <w:rFonts w:ascii="Times New Roman" w:hAnsi="Times New Roman" w:cs="Times New Roman"/>
          <w:b/>
          <w:sz w:val="28"/>
          <w:szCs w:val="28"/>
        </w:rPr>
        <w:t>4</w:t>
      </w:r>
      <w:r w:rsidR="002252FB" w:rsidRPr="002252FB">
        <w:rPr>
          <w:rFonts w:ascii="Times New Roman" w:hAnsi="Times New Roman" w:cs="Times New Roman"/>
          <w:b/>
          <w:sz w:val="28"/>
          <w:szCs w:val="28"/>
        </w:rPr>
        <w:t>.</w:t>
      </w:r>
      <w:r w:rsidR="000A41BC" w:rsidRPr="002252FB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2252FB" w:rsidRPr="002252FB">
        <w:rPr>
          <w:rFonts w:ascii="Times New Roman" w:hAnsi="Times New Roman" w:cs="Times New Roman"/>
          <w:b/>
          <w:sz w:val="28"/>
          <w:szCs w:val="28"/>
        </w:rPr>
        <w:t>аб.1</w:t>
      </w:r>
      <w:r w:rsidR="002252FB">
        <w:rPr>
          <w:rFonts w:ascii="Times New Roman" w:hAnsi="Times New Roman" w:cs="Times New Roman"/>
          <w:sz w:val="28"/>
          <w:szCs w:val="28"/>
        </w:rPr>
        <w:t xml:space="preserve"> слова</w:t>
      </w:r>
      <w:r w:rsidR="000A41BC" w:rsidRPr="006A0807">
        <w:rPr>
          <w:rFonts w:ascii="Times New Roman" w:hAnsi="Times New Roman" w:cs="Times New Roman"/>
          <w:sz w:val="28"/>
          <w:szCs w:val="28"/>
        </w:rPr>
        <w:t xml:space="preserve"> </w:t>
      </w:r>
      <w:r w:rsidR="002252FB">
        <w:rPr>
          <w:rFonts w:ascii="Times New Roman" w:hAnsi="Times New Roman" w:cs="Times New Roman"/>
          <w:sz w:val="28"/>
          <w:szCs w:val="28"/>
        </w:rPr>
        <w:t>«</w:t>
      </w:r>
      <w:r w:rsidR="00581687" w:rsidRPr="006A0807">
        <w:rPr>
          <w:rFonts w:ascii="Times New Roman" w:hAnsi="Times New Roman" w:cs="Times New Roman"/>
          <w:sz w:val="28"/>
          <w:szCs w:val="28"/>
        </w:rPr>
        <w:t>не позднее  5 календарных дней» заменить словами «</w:t>
      </w:r>
      <w:r w:rsidR="00581687" w:rsidRPr="006A0807">
        <w:rPr>
          <w:rFonts w:ascii="Times New Roman" w:hAnsi="Times New Roman" w:cs="Times New Roman"/>
          <w:color w:val="000000"/>
          <w:sz w:val="28"/>
          <w:szCs w:val="28"/>
        </w:rPr>
        <w:t>3-го рабочего дня со дня признания претендентов участниками аукциона»</w:t>
      </w:r>
    </w:p>
    <w:p w:rsidR="00650794" w:rsidRPr="006A0807" w:rsidRDefault="00FF59B7" w:rsidP="006A0807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</w:t>
      </w:r>
      <w:r w:rsidR="002252FB" w:rsidRPr="002252F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П. </w:t>
      </w:r>
      <w:r w:rsidR="00650794" w:rsidRPr="002252F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5.1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изложить</w:t>
      </w:r>
      <w:r w:rsidR="00650794" w:rsidRPr="002252F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следующей редакции</w:t>
      </w:r>
      <w:r w:rsidR="00650794" w:rsidRPr="006A0807">
        <w:rPr>
          <w:rFonts w:ascii="Times New Roman" w:hAnsi="Times New Roman" w:cs="Times New Roman"/>
          <w:color w:val="000000"/>
          <w:sz w:val="28"/>
          <w:szCs w:val="28"/>
        </w:rPr>
        <w:t xml:space="preserve"> « По результатам аукциона продавец и победитель аукциона (покупатель) в течение 5 рабочих дней с даты подведения итогов аукциона заключают в соответствии с законодательством Российской Федерации договор купли-продажи имущества»</w:t>
      </w:r>
    </w:p>
    <w:p w:rsidR="00650794" w:rsidRPr="006A0807" w:rsidRDefault="00FF59B7" w:rsidP="006A0807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</w:t>
      </w:r>
      <w:r w:rsidR="002252FB" w:rsidRPr="002252FB">
        <w:rPr>
          <w:rFonts w:ascii="Times New Roman" w:hAnsi="Times New Roman" w:cs="Times New Roman"/>
          <w:b/>
          <w:color w:val="000000"/>
          <w:sz w:val="28"/>
          <w:szCs w:val="28"/>
        </w:rPr>
        <w:t>П.</w:t>
      </w:r>
      <w:r w:rsidR="00650794" w:rsidRPr="002252F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5.3.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изложить</w:t>
      </w:r>
      <w:r w:rsidR="00650794" w:rsidRPr="002252F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следующей редакции</w:t>
      </w:r>
      <w:r w:rsidR="00650794" w:rsidRPr="006A0807">
        <w:rPr>
          <w:rFonts w:ascii="Times New Roman" w:hAnsi="Times New Roman" w:cs="Times New Roman"/>
          <w:color w:val="000000"/>
          <w:sz w:val="28"/>
          <w:szCs w:val="28"/>
        </w:rPr>
        <w:t xml:space="preserve"> «При уклонении или отказе победителя аукциона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Результаты аукциона аннулируются продавцом»</w:t>
      </w:r>
    </w:p>
    <w:p w:rsidR="00650794" w:rsidRPr="006A0807" w:rsidRDefault="00FF59B7" w:rsidP="006A0807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         </w:t>
      </w:r>
      <w:r w:rsidR="002252FB" w:rsidRPr="002252FB">
        <w:rPr>
          <w:rFonts w:ascii="Times New Roman" w:hAnsi="Times New Roman" w:cs="Times New Roman"/>
          <w:b/>
          <w:color w:val="000000"/>
          <w:sz w:val="28"/>
          <w:szCs w:val="28"/>
        </w:rPr>
        <w:t>П. 5.4</w:t>
      </w:r>
      <w:r w:rsidR="00650794" w:rsidRPr="002252F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изложить</w:t>
      </w:r>
      <w:r w:rsidR="00650794" w:rsidRPr="002252F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следующей редакции</w:t>
      </w:r>
      <w:r w:rsidR="00650794" w:rsidRPr="006A0807">
        <w:rPr>
          <w:rFonts w:ascii="Times New Roman" w:hAnsi="Times New Roman" w:cs="Times New Roman"/>
          <w:color w:val="000000"/>
          <w:sz w:val="28"/>
          <w:szCs w:val="28"/>
        </w:rPr>
        <w:t xml:space="preserve"> « Информационное сообщение об итогах аукциона размещается на </w:t>
      </w:r>
      <w:hyperlink r:id="rId12" w:tgtFrame="_blank" w:history="1">
        <w:r w:rsidR="00650794" w:rsidRPr="002252F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официальных сайтах</w:t>
        </w:r>
      </w:hyperlink>
      <w:r w:rsidR="00650794" w:rsidRPr="002252FB">
        <w:rPr>
          <w:rFonts w:ascii="Times New Roman" w:hAnsi="Times New Roman" w:cs="Times New Roman"/>
          <w:sz w:val="28"/>
          <w:szCs w:val="28"/>
        </w:rPr>
        <w:t xml:space="preserve"> в сети "Интернет" в соответствии с требованиями, установленными </w:t>
      </w:r>
      <w:hyperlink r:id="rId13" w:anchor="/document/12125505/entry/15" w:history="1">
        <w:r w:rsidR="00650794" w:rsidRPr="002252F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</w:t>
        </w:r>
      </w:hyperlink>
      <w:r w:rsidR="00650794" w:rsidRPr="006A0807">
        <w:rPr>
          <w:rFonts w:ascii="Times New Roman" w:hAnsi="Times New Roman" w:cs="Times New Roman"/>
          <w:color w:val="000000"/>
          <w:sz w:val="28"/>
          <w:szCs w:val="28"/>
        </w:rPr>
        <w:t xml:space="preserve"> "О приватизации государственного и муниципального имущества", а также не позднее рабочего дня, следующего за днем подведения итогов аукциона, размещается на сайте продавца в сети "Интернет"»</w:t>
      </w:r>
      <w:r w:rsidR="002252F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069B1" w:rsidRPr="006A0807" w:rsidRDefault="00B069B1" w:rsidP="006A080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9735E" w:rsidRPr="006A0807" w:rsidRDefault="00D9735E" w:rsidP="006A080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D9735E" w:rsidRPr="006A0807" w:rsidSect="00506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D8D" w:rsidRDefault="00311D8D" w:rsidP="000D777E">
      <w:pPr>
        <w:spacing w:after="0" w:line="240" w:lineRule="auto"/>
      </w:pPr>
      <w:r>
        <w:separator/>
      </w:r>
    </w:p>
  </w:endnote>
  <w:endnote w:type="continuationSeparator" w:id="1">
    <w:p w:rsidR="00311D8D" w:rsidRDefault="00311D8D" w:rsidP="000D7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D8D" w:rsidRDefault="00311D8D" w:rsidP="000D777E">
      <w:pPr>
        <w:spacing w:after="0" w:line="240" w:lineRule="auto"/>
      </w:pPr>
      <w:r>
        <w:separator/>
      </w:r>
    </w:p>
  </w:footnote>
  <w:footnote w:type="continuationSeparator" w:id="1">
    <w:p w:rsidR="00311D8D" w:rsidRDefault="00311D8D" w:rsidP="000D7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C414F"/>
    <w:multiLevelType w:val="hybridMultilevel"/>
    <w:tmpl w:val="88687F64"/>
    <w:lvl w:ilvl="0" w:tplc="8F005C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0D9C"/>
    <w:rsid w:val="000A41BC"/>
    <w:rsid w:val="000D777E"/>
    <w:rsid w:val="002252FB"/>
    <w:rsid w:val="00311D8D"/>
    <w:rsid w:val="00350D9C"/>
    <w:rsid w:val="003D468D"/>
    <w:rsid w:val="00506282"/>
    <w:rsid w:val="00581687"/>
    <w:rsid w:val="00646A36"/>
    <w:rsid w:val="00650794"/>
    <w:rsid w:val="00656368"/>
    <w:rsid w:val="006A0807"/>
    <w:rsid w:val="00751B63"/>
    <w:rsid w:val="007648D2"/>
    <w:rsid w:val="00905B29"/>
    <w:rsid w:val="009517E9"/>
    <w:rsid w:val="00AE4151"/>
    <w:rsid w:val="00AF0950"/>
    <w:rsid w:val="00B069B1"/>
    <w:rsid w:val="00BA55BC"/>
    <w:rsid w:val="00BD2A64"/>
    <w:rsid w:val="00C309B0"/>
    <w:rsid w:val="00C33119"/>
    <w:rsid w:val="00C93D04"/>
    <w:rsid w:val="00D9735E"/>
    <w:rsid w:val="00FF5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0D9C"/>
    <w:rPr>
      <w:rFonts w:ascii="Tahoma" w:hAnsi="Tahoma" w:cs="Tahoma" w:hint="default"/>
      <w:color w:val="F8600D"/>
      <w:sz w:val="20"/>
      <w:szCs w:val="20"/>
      <w:u w:val="single"/>
    </w:rPr>
  </w:style>
  <w:style w:type="paragraph" w:styleId="a4">
    <w:name w:val="Normal (Web)"/>
    <w:basedOn w:val="a"/>
    <w:uiPriority w:val="99"/>
    <w:semiHidden/>
    <w:unhideWhenUsed/>
    <w:rsid w:val="00B069B1"/>
    <w:pPr>
      <w:spacing w:after="0" w:line="240" w:lineRule="auto"/>
    </w:pPr>
    <w:rPr>
      <w:rFonts w:ascii="Tahoma" w:eastAsia="Times New Roman" w:hAnsi="Tahoma" w:cs="Tahoma"/>
      <w:color w:val="505050"/>
      <w:sz w:val="21"/>
      <w:szCs w:val="21"/>
    </w:rPr>
  </w:style>
  <w:style w:type="paragraph" w:customStyle="1" w:styleId="s1">
    <w:name w:val="s_1"/>
    <w:basedOn w:val="a"/>
    <w:rsid w:val="000A4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6A0807"/>
    <w:pPr>
      <w:spacing w:after="0" w:line="240" w:lineRule="auto"/>
    </w:pPr>
  </w:style>
  <w:style w:type="paragraph" w:customStyle="1" w:styleId="s22">
    <w:name w:val="s_22"/>
    <w:basedOn w:val="a"/>
    <w:rsid w:val="0064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46A36"/>
  </w:style>
  <w:style w:type="paragraph" w:styleId="a6">
    <w:name w:val="header"/>
    <w:basedOn w:val="a"/>
    <w:link w:val="a7"/>
    <w:uiPriority w:val="99"/>
    <w:semiHidden/>
    <w:unhideWhenUsed/>
    <w:rsid w:val="000D7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D777E"/>
  </w:style>
  <w:style w:type="paragraph" w:styleId="a8">
    <w:name w:val="footer"/>
    <w:basedOn w:val="a"/>
    <w:link w:val="a9"/>
    <w:uiPriority w:val="99"/>
    <w:semiHidden/>
    <w:unhideWhenUsed/>
    <w:rsid w:val="000D7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D77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0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86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6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08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836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538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486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6555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6256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8022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0878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249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5677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76167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1819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4675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37442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64503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7979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034542">
                  <w:marLeft w:val="0"/>
                  <w:marRight w:val="0"/>
                  <w:marTop w:val="0"/>
                  <w:marBottom w:val="225"/>
                  <w:divBdr>
                    <w:top w:val="single" w:sz="6" w:space="0" w:color="DDDDDD"/>
                    <w:left w:val="single" w:sz="6" w:space="0" w:color="DDDDDD"/>
                    <w:bottom w:val="single" w:sz="12" w:space="11" w:color="D1D1D1"/>
                    <w:right w:val="single" w:sz="6" w:space="0" w:color="DDDDDD"/>
                  </w:divBdr>
                </w:div>
              </w:divsChild>
            </w:div>
          </w:divsChild>
        </w:div>
      </w:divsChild>
    </w:div>
    <w:div w:id="14720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588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71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51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27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hyperlink" Target="http://ivo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osim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osim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DDCB8-107E-4F2C-9E3F-FBA30AEE1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5</Pages>
  <Words>1475</Words>
  <Characters>8409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DepoPC7</dc:creator>
  <cp:keywords/>
  <dc:description/>
  <cp:lastModifiedBy>Admin</cp:lastModifiedBy>
  <cp:revision>9</cp:revision>
  <dcterms:created xsi:type="dcterms:W3CDTF">2017-05-24T01:02:00Z</dcterms:created>
  <dcterms:modified xsi:type="dcterms:W3CDTF">2017-06-27T03:50:00Z</dcterms:modified>
</cp:coreProperties>
</file>